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>Дело №1-8-1702/2024</w:t>
      </w: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>86м</w:t>
      </w:r>
      <w:r w:rsidRPr="00682DBD">
        <w:rPr>
          <w:sz w:val="28"/>
          <w:szCs w:val="28"/>
          <w:lang w:val="en-US"/>
        </w:rPr>
        <w:t>s</w:t>
      </w:r>
      <w:r w:rsidRPr="00682DBD" w:rsidR="00265929">
        <w:rPr>
          <w:sz w:val="28"/>
          <w:szCs w:val="28"/>
        </w:rPr>
        <w:t>0033-01-2024-000016-40</w:t>
      </w:r>
    </w:p>
    <w:p w:rsidR="007B2698" w:rsidRPr="00682DBD" w:rsidP="007B2698">
      <w:pPr>
        <w:pStyle w:val="NoSpacing"/>
        <w:rPr>
          <w:sz w:val="28"/>
          <w:szCs w:val="28"/>
        </w:rPr>
      </w:pPr>
    </w:p>
    <w:p w:rsidR="007B2698" w:rsidRPr="00C41044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</w:t>
      </w:r>
      <w:r w:rsidRPr="00682DBD" w:rsidR="00EC3259">
        <w:rPr>
          <w:sz w:val="28"/>
          <w:szCs w:val="28"/>
        </w:rPr>
        <w:t xml:space="preserve">                           </w:t>
      </w:r>
      <w:r w:rsidRPr="00682DBD">
        <w:rPr>
          <w:sz w:val="28"/>
          <w:szCs w:val="28"/>
        </w:rPr>
        <w:t xml:space="preserve">     </w:t>
      </w:r>
      <w:r w:rsidRPr="00C41044">
        <w:rPr>
          <w:sz w:val="28"/>
          <w:szCs w:val="28"/>
        </w:rPr>
        <w:t xml:space="preserve"> ПОСТАНОВЛЕНИЕ</w:t>
      </w: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>«27» марта 2024</w:t>
      </w:r>
      <w:r w:rsidRPr="00682DBD">
        <w:rPr>
          <w:sz w:val="28"/>
          <w:szCs w:val="28"/>
        </w:rPr>
        <w:t xml:space="preserve"> года                                             </w:t>
      </w:r>
      <w:r w:rsidRPr="00682DBD" w:rsidR="00536763">
        <w:rPr>
          <w:sz w:val="28"/>
          <w:szCs w:val="28"/>
        </w:rPr>
        <w:t xml:space="preserve">                            </w:t>
      </w:r>
      <w:r w:rsidR="00C41044">
        <w:rPr>
          <w:sz w:val="28"/>
          <w:szCs w:val="28"/>
        </w:rPr>
        <w:t xml:space="preserve"> </w:t>
      </w:r>
      <w:r w:rsidRPr="00682DBD" w:rsidR="00536763">
        <w:rPr>
          <w:sz w:val="28"/>
          <w:szCs w:val="28"/>
        </w:rPr>
        <w:t xml:space="preserve">  </w:t>
      </w:r>
      <w:r w:rsidRPr="00682DBD">
        <w:rPr>
          <w:sz w:val="28"/>
          <w:szCs w:val="28"/>
        </w:rPr>
        <w:t xml:space="preserve"> г. Когалым</w:t>
      </w:r>
    </w:p>
    <w:p w:rsidR="007B2698" w:rsidRPr="00682DBD" w:rsidP="007B2698">
      <w:pPr>
        <w:pStyle w:val="NoSpacing"/>
        <w:rPr>
          <w:sz w:val="28"/>
          <w:szCs w:val="28"/>
        </w:rPr>
      </w:pP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</w:t>
      </w:r>
      <w:r w:rsidRPr="00682DBD" w:rsidR="00265929">
        <w:rPr>
          <w:sz w:val="28"/>
          <w:szCs w:val="28"/>
        </w:rPr>
        <w:t xml:space="preserve"> И.о. мирового судьи судебного участка №2 Когалымского судебного района Ханты-Мансийскго автономного округа-Югры м</w:t>
      </w:r>
      <w:r w:rsidRPr="00682DBD">
        <w:rPr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265929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при секретаре Папаниной Л.Т.</w:t>
      </w: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с участием государственного обвинителя – помощника прокурора г. Когалыма </w:t>
      </w:r>
      <w:r w:rsidRPr="00682DBD" w:rsidR="00265929">
        <w:rPr>
          <w:sz w:val="28"/>
          <w:szCs w:val="28"/>
        </w:rPr>
        <w:t>Гузыниной С.И.</w:t>
      </w:r>
    </w:p>
    <w:p w:rsidR="007B2698" w:rsidRPr="00682DBD" w:rsidP="007B26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подсудимого</w:t>
      </w:r>
      <w:r w:rsidRPr="00682DBD">
        <w:rPr>
          <w:sz w:val="28"/>
          <w:szCs w:val="28"/>
        </w:rPr>
        <w:t xml:space="preserve"> </w:t>
      </w:r>
      <w:r w:rsidRPr="00682DBD" w:rsidR="00265929">
        <w:rPr>
          <w:sz w:val="28"/>
          <w:szCs w:val="28"/>
        </w:rPr>
        <w:t>Белякова В.Н.</w:t>
      </w:r>
    </w:p>
    <w:p w:rsidR="007B2698" w:rsidRPr="00682DBD" w:rsidP="007B26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защитников-адвокатов Ахмедьяновой С.С., по назначению, </w:t>
      </w:r>
      <w:r w:rsidRPr="00682DBD">
        <w:rPr>
          <w:sz w:val="28"/>
          <w:szCs w:val="28"/>
        </w:rPr>
        <w:t>п</w:t>
      </w:r>
      <w:r>
        <w:rPr>
          <w:sz w:val="28"/>
          <w:szCs w:val="28"/>
        </w:rPr>
        <w:t>редставившей удостоверение №145</w:t>
      </w:r>
      <w:r w:rsidRPr="00682DBD">
        <w:rPr>
          <w:sz w:val="28"/>
          <w:szCs w:val="28"/>
        </w:rPr>
        <w:t xml:space="preserve">4 </w:t>
      </w:r>
      <w:r>
        <w:rPr>
          <w:sz w:val="28"/>
          <w:szCs w:val="28"/>
        </w:rPr>
        <w:t>от 21.07.2020 года и ордер №591 от 22</w:t>
      </w:r>
      <w:r w:rsidRPr="00682DB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82DBD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года, </w:t>
      </w:r>
      <w:r w:rsidRPr="00682DBD" w:rsidR="00265929">
        <w:rPr>
          <w:sz w:val="28"/>
          <w:szCs w:val="28"/>
        </w:rPr>
        <w:t>Степаненко Д.В.,</w:t>
      </w:r>
      <w:r w:rsidRPr="00682DBD" w:rsidR="00E175AD">
        <w:rPr>
          <w:sz w:val="28"/>
          <w:szCs w:val="28"/>
        </w:rPr>
        <w:t xml:space="preserve"> по назначению,</w:t>
      </w:r>
      <w:r w:rsidRPr="00682DBD">
        <w:rPr>
          <w:sz w:val="28"/>
          <w:szCs w:val="28"/>
        </w:rPr>
        <w:t xml:space="preserve"> п</w:t>
      </w:r>
      <w:r w:rsidRPr="00682DBD" w:rsidR="00265929">
        <w:rPr>
          <w:sz w:val="28"/>
          <w:szCs w:val="28"/>
        </w:rPr>
        <w:t>редставившего удостоверение №1474</w:t>
      </w:r>
      <w:r w:rsidRPr="00682DBD">
        <w:rPr>
          <w:sz w:val="28"/>
          <w:szCs w:val="28"/>
        </w:rPr>
        <w:t xml:space="preserve"> </w:t>
      </w:r>
      <w:r w:rsidRPr="00682DBD" w:rsidR="00265929">
        <w:rPr>
          <w:sz w:val="28"/>
          <w:szCs w:val="28"/>
        </w:rPr>
        <w:t>от 21.12.2020 года и ордер №72 от 08.02.2024</w:t>
      </w:r>
      <w:r w:rsidRPr="00682DBD">
        <w:rPr>
          <w:sz w:val="28"/>
          <w:szCs w:val="28"/>
        </w:rPr>
        <w:t xml:space="preserve"> года</w:t>
      </w: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 потерпевшего</w:t>
      </w:r>
      <w:r w:rsidRPr="00682DBD" w:rsidR="009A59FB">
        <w:rPr>
          <w:sz w:val="28"/>
          <w:szCs w:val="28"/>
        </w:rPr>
        <w:t xml:space="preserve"> </w:t>
      </w:r>
      <w:r w:rsidR="00EE3F27">
        <w:rPr>
          <w:sz w:val="28"/>
          <w:szCs w:val="28"/>
        </w:rPr>
        <w:t>Ж.</w:t>
      </w:r>
      <w:r w:rsidRPr="00682DBD" w:rsidR="00265929">
        <w:rPr>
          <w:sz w:val="28"/>
          <w:szCs w:val="28"/>
        </w:rPr>
        <w:t xml:space="preserve"> В.В.</w:t>
      </w:r>
      <w:r w:rsidRPr="00682DBD">
        <w:rPr>
          <w:sz w:val="28"/>
          <w:szCs w:val="28"/>
        </w:rPr>
        <w:t xml:space="preserve">            </w:t>
      </w: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 рассмотрев в открытом судебном заседании материалы уголовного дела в отношении:</w:t>
      </w:r>
    </w:p>
    <w:p w:rsidR="007B2698" w:rsidRPr="00682DBD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</w:t>
      </w:r>
      <w:r w:rsidR="00BD5F4E">
        <w:rPr>
          <w:sz w:val="28"/>
          <w:szCs w:val="28"/>
        </w:rPr>
        <w:t xml:space="preserve"> </w:t>
      </w:r>
      <w:r w:rsidRPr="00682DBD">
        <w:rPr>
          <w:sz w:val="28"/>
          <w:szCs w:val="28"/>
        </w:rPr>
        <w:t xml:space="preserve"> </w:t>
      </w:r>
      <w:r w:rsidRPr="00682DBD" w:rsidR="00265929">
        <w:rPr>
          <w:sz w:val="28"/>
          <w:szCs w:val="28"/>
        </w:rPr>
        <w:t>Белякова Виталия Николаевича</w:t>
      </w:r>
      <w:r w:rsidR="00EE3F27">
        <w:rPr>
          <w:bCs/>
          <w:iCs/>
          <w:sz w:val="28"/>
          <w:szCs w:val="28"/>
        </w:rPr>
        <w:t>, *</w:t>
      </w:r>
      <w:r w:rsidRPr="00682DBD" w:rsidR="004A4030">
        <w:rPr>
          <w:sz w:val="28"/>
          <w:szCs w:val="28"/>
        </w:rPr>
        <w:t xml:space="preserve"> </w:t>
      </w:r>
    </w:p>
    <w:p w:rsidR="00134184" w:rsidP="007B2698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обвиняемого</w:t>
      </w:r>
      <w:r w:rsidRPr="00682DBD" w:rsidR="007B2698">
        <w:rPr>
          <w:sz w:val="28"/>
          <w:szCs w:val="28"/>
        </w:rPr>
        <w:t xml:space="preserve"> в совершении преступления, предусмотрен</w:t>
      </w:r>
      <w:r>
        <w:rPr>
          <w:sz w:val="28"/>
          <w:szCs w:val="28"/>
        </w:rPr>
        <w:t>ного пунктом</w:t>
      </w:r>
      <w:r w:rsidRPr="00682DBD" w:rsidR="008D0BC6">
        <w:rPr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части 2 статьи</w:t>
      </w:r>
      <w:r w:rsidRPr="00682DBD" w:rsidR="007B2698">
        <w:rPr>
          <w:sz w:val="28"/>
          <w:szCs w:val="28"/>
        </w:rPr>
        <w:t xml:space="preserve"> 115</w:t>
      </w:r>
      <w:r>
        <w:rPr>
          <w:sz w:val="28"/>
          <w:szCs w:val="28"/>
        </w:rPr>
        <w:t xml:space="preserve"> Уголовного кодекса Российской Федерации,</w:t>
      </w:r>
    </w:p>
    <w:p w:rsidR="00134184" w:rsidP="00BD5F4E">
      <w:pPr>
        <w:pStyle w:val="NoSpacing"/>
        <w:rPr>
          <w:sz w:val="28"/>
          <w:szCs w:val="28"/>
        </w:rPr>
      </w:pPr>
    </w:p>
    <w:p w:rsidR="00BD5F4E" w:rsidRPr="00C41044" w:rsidP="00BD5F4E">
      <w:pPr>
        <w:pStyle w:val="NoSpacing"/>
        <w:rPr>
          <w:sz w:val="28"/>
          <w:szCs w:val="28"/>
        </w:rPr>
      </w:pPr>
      <w:r w:rsidRPr="008D0BC6">
        <w:rPr>
          <w:b/>
          <w:sz w:val="28"/>
          <w:szCs w:val="28"/>
        </w:rPr>
        <w:t xml:space="preserve">                                                  </w:t>
      </w:r>
      <w:r w:rsidRPr="00C41044">
        <w:rPr>
          <w:sz w:val="28"/>
          <w:szCs w:val="28"/>
        </w:rPr>
        <w:t>УСТАНОВИЛ:</w:t>
      </w:r>
    </w:p>
    <w:p w:rsidR="00BD5F4E" w:rsidRPr="008D0BC6" w:rsidP="00BD5F4E">
      <w:pPr>
        <w:pStyle w:val="NoSpacing"/>
        <w:rPr>
          <w:sz w:val="28"/>
          <w:szCs w:val="28"/>
        </w:rPr>
      </w:pPr>
    </w:p>
    <w:p w:rsidR="00BD5F4E" w:rsidP="00BD5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Беляков В.Н.</w:t>
      </w:r>
      <w:r w:rsidRPr="008D0BC6">
        <w:rPr>
          <w:sz w:val="28"/>
          <w:szCs w:val="28"/>
        </w:rPr>
        <w:t xml:space="preserve"> совершил преступление против жизни и здоровь</w:t>
      </w:r>
      <w:r>
        <w:rPr>
          <w:sz w:val="28"/>
          <w:szCs w:val="28"/>
        </w:rPr>
        <w:t>я при следующих обстоятельствах.</w:t>
      </w:r>
    </w:p>
    <w:p w:rsidR="00C41044" w:rsidRPr="00C41044" w:rsidP="00C41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044">
        <w:rPr>
          <w:rFonts w:ascii="Times New Roman" w:hAnsi="Times New Roman" w:cs="Times New Roman"/>
          <w:color w:val="000000"/>
          <w:sz w:val="28"/>
          <w:szCs w:val="28"/>
        </w:rPr>
        <w:t xml:space="preserve">02 </w:t>
      </w:r>
      <w:r w:rsidRPr="00C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2023 года, около 04 часов 30 минут, Беляков Виталий Николаевич будучи в состоянии алкогольного опьянения, находясь в </w:t>
      </w:r>
      <w:r w:rsidR="00EE3F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действуя умышленно и осознанно, на почве личных неприязненных отношений, с целью причинения телесных повреждений и физической боли своему знакомому </w:t>
      </w:r>
      <w:r w:rsidR="00EE3F27"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 w:rsidRPr="00C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E3F27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Pr="00C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ходе ссоры, с применением предмета, используемого в качестве оружия - кухонного ножа, нанес им удар в область левого предплечья </w:t>
      </w:r>
      <w:r w:rsidR="00EE3F27"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 w:rsidRPr="00C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в результате чего причинил ему </w:t>
      </w:r>
      <w:r w:rsidRPr="00C4104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заключения эксперта № 410 от 10 ноября 2023 года телесные повреждения в виде: раны левого плеча, которая могла образоваться в срок до 1-х суток до обращения за медицинской помощью 02.07.2023 года (что подтверждается возможностью проведения первичной хирургической обработки раны с наложением швов), возможно, в срок и при обстоятельствах, указанных в постановлении, и расценивается как легкий вред здоровью в соответствии с п. 8.1 «Медицинских критериев определения степени тяжести вреда, причиненного здоровью человека» по признаку кратковременного расстройства здоровья (как вызвавший временное нарушение функций органов и (или) систем (временная нетрудоспособность) продолжительностью до трех недель от момента причинения травмы (до 21 дня включительно)).</w:t>
      </w:r>
    </w:p>
    <w:p w:rsidR="00BD5F4E" w:rsidP="00BD5F4E">
      <w:pPr>
        <w:pStyle w:val="NoSpacing"/>
        <w:rPr>
          <w:sz w:val="28"/>
          <w:szCs w:val="28"/>
        </w:rPr>
      </w:pPr>
      <w:r w:rsidRPr="00C41044">
        <w:rPr>
          <w:rFonts w:eastAsia="Times New Roman"/>
          <w:color w:val="000000"/>
          <w:sz w:val="28"/>
          <w:szCs w:val="28"/>
        </w:rPr>
        <w:t xml:space="preserve">            Таким образом, своими умышленными действиями Беляков Виталий Николаевич совершил преступление, предусмотренное </w:t>
      </w:r>
      <w:r w:rsidR="00134184">
        <w:rPr>
          <w:sz w:val="28"/>
          <w:szCs w:val="28"/>
        </w:rPr>
        <w:t>пунктом</w:t>
      </w:r>
      <w:r w:rsidRPr="00682DBD" w:rsidR="00134184">
        <w:rPr>
          <w:sz w:val="28"/>
          <w:szCs w:val="28"/>
        </w:rPr>
        <w:t xml:space="preserve"> «в»</w:t>
      </w:r>
      <w:r w:rsidR="00134184">
        <w:rPr>
          <w:sz w:val="28"/>
          <w:szCs w:val="28"/>
        </w:rPr>
        <w:t xml:space="preserve"> части 2 статьи</w:t>
      </w:r>
      <w:r w:rsidRPr="00682DBD" w:rsidR="00134184">
        <w:rPr>
          <w:sz w:val="28"/>
          <w:szCs w:val="28"/>
        </w:rPr>
        <w:t xml:space="preserve"> 115</w:t>
      </w:r>
      <w:r w:rsidR="00134184">
        <w:rPr>
          <w:sz w:val="28"/>
          <w:szCs w:val="28"/>
        </w:rPr>
        <w:t xml:space="preserve"> Уголовного кодекса Российской Федерации </w:t>
      </w:r>
      <w:r w:rsidRPr="00C41044">
        <w:rPr>
          <w:rFonts w:eastAsia="Times New Roman"/>
          <w:color w:val="000000"/>
          <w:sz w:val="28"/>
          <w:szCs w:val="28"/>
        </w:rPr>
        <w:t>-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 с применением предмета, используемого в качестве оружия.</w:t>
      </w:r>
    </w:p>
    <w:p w:rsidR="00BD5F4E" w:rsidRPr="00C41044" w:rsidP="00BD5F4E">
      <w:pPr>
        <w:pStyle w:val="NoSpacing"/>
        <w:rPr>
          <w:sz w:val="28"/>
          <w:szCs w:val="28"/>
        </w:rPr>
      </w:pPr>
      <w:r w:rsidRPr="008D0B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От потерпевшего </w:t>
      </w:r>
      <w:r w:rsidR="00EE3F27">
        <w:rPr>
          <w:sz w:val="28"/>
          <w:szCs w:val="28"/>
        </w:rPr>
        <w:t>Ж.</w:t>
      </w:r>
      <w:r w:rsidRPr="00682DBD" w:rsidR="00C41044">
        <w:rPr>
          <w:sz w:val="28"/>
          <w:szCs w:val="28"/>
        </w:rPr>
        <w:t xml:space="preserve"> В.В.</w:t>
      </w:r>
      <w:r w:rsidR="00C41044">
        <w:rPr>
          <w:sz w:val="28"/>
          <w:szCs w:val="28"/>
        </w:rPr>
        <w:t xml:space="preserve"> </w:t>
      </w:r>
      <w:r w:rsidRPr="008D0BC6">
        <w:rPr>
          <w:sz w:val="28"/>
          <w:szCs w:val="28"/>
        </w:rPr>
        <w:t>поступило заявление, в котором просит прекратить уголовное дело в отношении</w:t>
      </w:r>
      <w:r w:rsidRPr="00C41044" w:rsidR="00C41044">
        <w:rPr>
          <w:sz w:val="28"/>
          <w:szCs w:val="28"/>
        </w:rPr>
        <w:t xml:space="preserve"> </w:t>
      </w:r>
      <w:r w:rsidRPr="00682DBD" w:rsidR="00C41044">
        <w:rPr>
          <w:sz w:val="28"/>
          <w:szCs w:val="28"/>
        </w:rPr>
        <w:t>Белякова Виталия Николаевича</w:t>
      </w:r>
      <w:r w:rsidR="00C41044">
        <w:rPr>
          <w:sz w:val="28"/>
          <w:szCs w:val="28"/>
        </w:rPr>
        <w:t xml:space="preserve"> </w:t>
      </w:r>
      <w:r w:rsidRPr="008D0BC6">
        <w:rPr>
          <w:sz w:val="28"/>
          <w:szCs w:val="28"/>
        </w:rPr>
        <w:t xml:space="preserve">в связи с примирением сторон. Претензий к </w:t>
      </w:r>
      <w:r w:rsidR="00C130A8">
        <w:rPr>
          <w:sz w:val="28"/>
          <w:szCs w:val="28"/>
        </w:rPr>
        <w:t>Белякову В.Н.</w:t>
      </w:r>
      <w:r w:rsidRPr="008D0BC6">
        <w:rPr>
          <w:sz w:val="28"/>
          <w:szCs w:val="28"/>
        </w:rPr>
        <w:t xml:space="preserve"> не имеет, </w:t>
      </w:r>
      <w:r w:rsidR="00C130A8">
        <w:rPr>
          <w:sz w:val="28"/>
          <w:szCs w:val="28"/>
        </w:rPr>
        <w:t>Беляков покупал ему лекарства, перевязочные м</w:t>
      </w:r>
      <w:r w:rsidR="00A17395">
        <w:rPr>
          <w:sz w:val="28"/>
          <w:szCs w:val="28"/>
        </w:rPr>
        <w:t>атериалы, принес свои извинения и для него это достаточно.</w:t>
      </w:r>
    </w:p>
    <w:p w:rsidR="00BD5F4E" w:rsidRPr="008D0BC6" w:rsidP="00BD5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Подсудимый Беляков В.Н. </w:t>
      </w:r>
      <w:r w:rsidRPr="008D0BC6">
        <w:rPr>
          <w:sz w:val="28"/>
          <w:szCs w:val="28"/>
        </w:rPr>
        <w:t>на прекращение уголовного дела в свя</w:t>
      </w:r>
      <w:r>
        <w:rPr>
          <w:sz w:val="28"/>
          <w:szCs w:val="28"/>
        </w:rPr>
        <w:t>зи с примирением сторон согласен</w:t>
      </w:r>
      <w:r w:rsidRPr="008D0BC6">
        <w:rPr>
          <w:sz w:val="28"/>
          <w:szCs w:val="28"/>
        </w:rPr>
        <w:t xml:space="preserve"> по не реабилитирующим основаниям, пояснив, что вину в содеянном  признает, раскаивается в содеянном. </w:t>
      </w:r>
    </w:p>
    <w:p w:rsidR="00BD5F4E" w:rsidRPr="008D0BC6" w:rsidP="00BD5F4E">
      <w:pPr>
        <w:pStyle w:val="NoSpacing"/>
        <w:rPr>
          <w:sz w:val="28"/>
          <w:szCs w:val="28"/>
        </w:rPr>
      </w:pPr>
      <w:r w:rsidRPr="008D0BC6">
        <w:rPr>
          <w:sz w:val="28"/>
          <w:szCs w:val="28"/>
        </w:rPr>
        <w:t xml:space="preserve">           Защитник </w:t>
      </w:r>
      <w:r w:rsidR="00C130A8">
        <w:rPr>
          <w:sz w:val="28"/>
          <w:szCs w:val="28"/>
        </w:rPr>
        <w:t>Степаненко Д.В.</w:t>
      </w:r>
      <w:r w:rsidRPr="008D0BC6">
        <w:rPr>
          <w:sz w:val="28"/>
          <w:szCs w:val="28"/>
        </w:rPr>
        <w:t xml:space="preserve"> просил удовлетворить ходатайство  поте</w:t>
      </w:r>
      <w:r>
        <w:rPr>
          <w:sz w:val="28"/>
          <w:szCs w:val="28"/>
        </w:rPr>
        <w:t>рпевшего</w:t>
      </w:r>
      <w:r w:rsidRPr="00B41C46">
        <w:rPr>
          <w:rFonts w:eastAsia="Times New Roman"/>
          <w:color w:val="000000"/>
          <w:sz w:val="28"/>
          <w:szCs w:val="28"/>
        </w:rPr>
        <w:t xml:space="preserve"> </w:t>
      </w:r>
      <w:r w:rsidR="00EE3F27">
        <w:rPr>
          <w:rFonts w:eastAsia="Times New Roman"/>
          <w:color w:val="000000"/>
          <w:sz w:val="28"/>
          <w:szCs w:val="28"/>
        </w:rPr>
        <w:t>Ж.</w:t>
      </w:r>
      <w:r w:rsidR="00C130A8">
        <w:rPr>
          <w:rFonts w:eastAsia="Times New Roman"/>
          <w:color w:val="000000"/>
          <w:sz w:val="28"/>
          <w:szCs w:val="28"/>
        </w:rPr>
        <w:t xml:space="preserve"> В.В.</w:t>
      </w:r>
    </w:p>
    <w:p w:rsidR="00BD5F4E" w:rsidRPr="008D0BC6" w:rsidP="00BD5F4E">
      <w:pPr>
        <w:pStyle w:val="NoSpacing"/>
        <w:rPr>
          <w:sz w:val="28"/>
          <w:szCs w:val="28"/>
        </w:rPr>
      </w:pPr>
      <w:r w:rsidRPr="008D0BC6">
        <w:rPr>
          <w:sz w:val="28"/>
          <w:szCs w:val="28"/>
        </w:rPr>
        <w:t xml:space="preserve">           Государственный обвинитель помощник прокурора г. Когалыма </w:t>
      </w:r>
      <w:r w:rsidR="00C130A8">
        <w:rPr>
          <w:sz w:val="28"/>
          <w:szCs w:val="28"/>
        </w:rPr>
        <w:t>Гузынина</w:t>
      </w:r>
      <w:r w:rsidRPr="00682DBD" w:rsidR="00C130A8">
        <w:rPr>
          <w:sz w:val="28"/>
          <w:szCs w:val="28"/>
        </w:rPr>
        <w:t xml:space="preserve"> С.И.</w:t>
      </w:r>
      <w:r w:rsidR="00C130A8">
        <w:rPr>
          <w:sz w:val="28"/>
          <w:szCs w:val="28"/>
        </w:rPr>
        <w:t xml:space="preserve"> </w:t>
      </w:r>
      <w:r w:rsidRPr="008D0BC6">
        <w:rPr>
          <w:sz w:val="28"/>
          <w:szCs w:val="28"/>
        </w:rPr>
        <w:t>не возражал</w:t>
      </w:r>
      <w:r w:rsidR="00C130A8">
        <w:rPr>
          <w:sz w:val="28"/>
          <w:szCs w:val="28"/>
        </w:rPr>
        <w:t>а</w:t>
      </w:r>
      <w:r w:rsidRPr="008D0BC6">
        <w:rPr>
          <w:sz w:val="28"/>
          <w:szCs w:val="28"/>
        </w:rPr>
        <w:t xml:space="preserve"> против прекращения уголовного дела за примирением  сторон.</w:t>
      </w:r>
    </w:p>
    <w:p w:rsidR="00BD5F4E" w:rsidRPr="008D0BC6" w:rsidP="00BD5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</w:t>
      </w:r>
      <w:r w:rsidRPr="008D0BC6">
        <w:rPr>
          <w:sz w:val="28"/>
          <w:szCs w:val="28"/>
        </w:rPr>
        <w:t xml:space="preserve"> 25 </w:t>
      </w:r>
      <w:r w:rsidRPr="00CB0DB1">
        <w:rPr>
          <w:rFonts w:eastAsia="Times New Roman"/>
          <w:color w:val="000000"/>
          <w:sz w:val="28"/>
          <w:szCs w:val="28"/>
        </w:rPr>
        <w:t>Уголовно-процессуальног</w:t>
      </w:r>
      <w:r>
        <w:rPr>
          <w:rFonts w:eastAsia="Times New Roman"/>
          <w:color w:val="000000"/>
          <w:sz w:val="28"/>
          <w:szCs w:val="28"/>
        </w:rPr>
        <w:t>о кодекса Российской Федерации</w:t>
      </w:r>
      <w:r>
        <w:rPr>
          <w:sz w:val="28"/>
          <w:szCs w:val="28"/>
        </w:rPr>
        <w:t xml:space="preserve"> </w:t>
      </w:r>
      <w:r w:rsidRPr="008D0BC6">
        <w:rPr>
          <w:sz w:val="28"/>
          <w:szCs w:val="28"/>
        </w:rPr>
        <w:t>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BD5F4E" w:rsidRPr="008D0BC6" w:rsidP="00BD5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нормы статьи </w:t>
      </w:r>
      <w:r w:rsidRPr="008D0BC6">
        <w:rPr>
          <w:sz w:val="28"/>
          <w:szCs w:val="28"/>
        </w:rPr>
        <w:t xml:space="preserve">76 </w:t>
      </w:r>
      <w:r>
        <w:rPr>
          <w:sz w:val="28"/>
          <w:szCs w:val="28"/>
        </w:rPr>
        <w:t xml:space="preserve">Уголовного кодекса Российской Федерации </w:t>
      </w:r>
      <w:r w:rsidRPr="008D0BC6">
        <w:rPr>
          <w:sz w:val="28"/>
          <w:szCs w:val="28"/>
        </w:rPr>
        <w:t>лицо, впервые  совершившее  преступление небольшой или средней тяжести, может быть освобождено от уголовной ответственности, если оно примирилось с потерпевшим и  загладило причиненный потерпевшему вред.</w:t>
      </w:r>
    </w:p>
    <w:p w:rsidR="00BD5F4E" w:rsidRPr="00134184" w:rsidP="00134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84">
        <w:rPr>
          <w:rFonts w:ascii="Times New Roman" w:hAnsi="Times New Roman" w:cs="Times New Roman"/>
          <w:sz w:val="28"/>
          <w:szCs w:val="28"/>
        </w:rPr>
        <w:t xml:space="preserve">          На основании изложен</w:t>
      </w:r>
      <w:r w:rsidRPr="00134184" w:rsidR="00C130A8">
        <w:rPr>
          <w:rFonts w:ascii="Times New Roman" w:hAnsi="Times New Roman" w:cs="Times New Roman"/>
          <w:sz w:val="28"/>
          <w:szCs w:val="28"/>
        </w:rPr>
        <w:t>ного и учитывая, что подсудимый Беляков В.Н. вину признал, раскаялся в содеянном, совершенное им</w:t>
      </w:r>
      <w:r w:rsidRPr="00134184">
        <w:rPr>
          <w:rFonts w:ascii="Times New Roman" w:hAnsi="Times New Roman" w:cs="Times New Roman"/>
          <w:sz w:val="28"/>
          <w:szCs w:val="28"/>
        </w:rPr>
        <w:t xml:space="preserve"> преступление относится к категории  небольшой тяжести, </w:t>
      </w:r>
      <w:r w:rsidRPr="00134184" w:rsidR="00C130A8">
        <w:rPr>
          <w:rFonts w:ascii="Times New Roman" w:hAnsi="Times New Roman" w:cs="Times New Roman"/>
          <w:sz w:val="28"/>
          <w:szCs w:val="28"/>
        </w:rPr>
        <w:t>не судимый</w:t>
      </w:r>
      <w:r w:rsidRPr="00134184">
        <w:rPr>
          <w:rFonts w:ascii="Times New Roman" w:hAnsi="Times New Roman" w:cs="Times New Roman"/>
          <w:sz w:val="28"/>
          <w:szCs w:val="28"/>
        </w:rPr>
        <w:t xml:space="preserve"> (л</w:t>
      </w:r>
      <w:r w:rsidRPr="00134184" w:rsidR="00C130A8">
        <w:rPr>
          <w:rFonts w:ascii="Times New Roman" w:hAnsi="Times New Roman" w:cs="Times New Roman"/>
          <w:sz w:val="28"/>
          <w:szCs w:val="28"/>
        </w:rPr>
        <w:t>.д.186-189</w:t>
      </w:r>
      <w:r w:rsidRPr="00134184">
        <w:rPr>
          <w:rFonts w:ascii="Times New Roman" w:hAnsi="Times New Roman" w:cs="Times New Roman"/>
          <w:sz w:val="28"/>
          <w:szCs w:val="28"/>
        </w:rPr>
        <w:t>),  на учете</w:t>
      </w:r>
      <w:r w:rsidRPr="00134184" w:rsidR="00C130A8">
        <w:rPr>
          <w:rFonts w:ascii="Times New Roman" w:hAnsi="Times New Roman" w:cs="Times New Roman"/>
          <w:sz w:val="28"/>
          <w:szCs w:val="28"/>
        </w:rPr>
        <w:t xml:space="preserve"> в филиале по г. Когалыму ФКУ УИИ УФСИН России по ХМАО-</w:t>
      </w:r>
      <w:r w:rsidRPr="00134184" w:rsidR="00134184">
        <w:rPr>
          <w:rFonts w:ascii="Times New Roman" w:hAnsi="Times New Roman" w:cs="Times New Roman"/>
          <w:sz w:val="28"/>
          <w:szCs w:val="28"/>
        </w:rPr>
        <w:t>Югре</w:t>
      </w:r>
      <w:r w:rsidRPr="00134184" w:rsidR="00C130A8">
        <w:rPr>
          <w:rFonts w:ascii="Times New Roman" w:hAnsi="Times New Roman" w:cs="Times New Roman"/>
          <w:sz w:val="28"/>
          <w:szCs w:val="28"/>
        </w:rPr>
        <w:t xml:space="preserve"> не состоит (л.д.190)</w:t>
      </w:r>
      <w:r w:rsidRPr="00134184">
        <w:rPr>
          <w:rFonts w:ascii="Times New Roman" w:hAnsi="Times New Roman" w:cs="Times New Roman"/>
          <w:sz w:val="28"/>
          <w:szCs w:val="28"/>
        </w:rPr>
        <w:t xml:space="preserve"> </w:t>
      </w:r>
      <w:r w:rsidRPr="00134184" w:rsidR="00C130A8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Pr="00134184">
        <w:rPr>
          <w:rFonts w:ascii="Times New Roman" w:hAnsi="Times New Roman" w:cs="Times New Roman"/>
          <w:sz w:val="28"/>
          <w:szCs w:val="28"/>
        </w:rPr>
        <w:t>у врача психиатра</w:t>
      </w:r>
      <w:r w:rsidRPr="00134184" w:rsidR="00C130A8">
        <w:rPr>
          <w:rFonts w:ascii="Times New Roman" w:hAnsi="Times New Roman" w:cs="Times New Roman"/>
          <w:sz w:val="28"/>
          <w:szCs w:val="28"/>
        </w:rPr>
        <w:t xml:space="preserve"> и врача нарколога не состоит (л.д.192-193</w:t>
      </w:r>
      <w:r w:rsidRPr="00134184">
        <w:rPr>
          <w:rFonts w:ascii="Times New Roman" w:hAnsi="Times New Roman" w:cs="Times New Roman"/>
          <w:sz w:val="28"/>
          <w:szCs w:val="28"/>
        </w:rPr>
        <w:t>)</w:t>
      </w:r>
      <w:r w:rsidRPr="00134184" w:rsidR="00C130A8">
        <w:rPr>
          <w:rFonts w:ascii="Times New Roman" w:hAnsi="Times New Roman" w:cs="Times New Roman"/>
          <w:sz w:val="28"/>
          <w:szCs w:val="28"/>
        </w:rPr>
        <w:t xml:space="preserve">, </w:t>
      </w:r>
      <w:r w:rsidRPr="00134184" w:rsidR="00A17395">
        <w:rPr>
          <w:rFonts w:ascii="Times New Roman" w:hAnsi="Times New Roman" w:cs="Times New Roman"/>
          <w:sz w:val="28"/>
          <w:szCs w:val="28"/>
        </w:rPr>
        <w:t>согласно справки - характеристики участкового уполномоченного</w:t>
      </w:r>
      <w:r w:rsidRPr="00134184">
        <w:rPr>
          <w:rFonts w:ascii="Times New Roman" w:hAnsi="Times New Roman" w:cs="Times New Roman"/>
          <w:sz w:val="28"/>
          <w:szCs w:val="28"/>
        </w:rPr>
        <w:t xml:space="preserve"> ОМВД России по г. Когалыму</w:t>
      </w:r>
      <w:r w:rsidRPr="00134184" w:rsidR="00A17395">
        <w:rPr>
          <w:rFonts w:ascii="Times New Roman" w:hAnsi="Times New Roman" w:cs="Times New Roman"/>
          <w:sz w:val="28"/>
          <w:szCs w:val="28"/>
        </w:rPr>
        <w:t xml:space="preserve"> со слов соседей характеризуется отрицательно, как лицо склонное к злоупотреблению спиртными напитками, с соседями отношения не поддерживает, на профилактическом учете не состоит (л.д.194), </w:t>
      </w:r>
      <w:r w:rsidRPr="00134184">
        <w:rPr>
          <w:rFonts w:ascii="Times New Roman" w:hAnsi="Times New Roman" w:cs="Times New Roman"/>
          <w:sz w:val="28"/>
          <w:szCs w:val="28"/>
        </w:rPr>
        <w:t>потерпевший</w:t>
      </w:r>
      <w:r w:rsidRPr="0013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F27"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 w:rsidRPr="00134184" w:rsidR="00A17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В.В. </w:t>
      </w:r>
      <w:r w:rsidRPr="00134184" w:rsidR="00134184">
        <w:rPr>
          <w:rFonts w:ascii="Times New Roman" w:hAnsi="Times New Roman" w:cs="Times New Roman"/>
          <w:sz w:val="28"/>
          <w:szCs w:val="28"/>
        </w:rPr>
        <w:t>ходатайствует о прекращении уголовного дела за примирением сторон, подсудимый Беляков В.Н.  на прекращение уголовного дела по не реабилитирующим основаниям</w:t>
      </w:r>
      <w:r w:rsidRPr="00134184" w:rsidR="0013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примирением сторон согласен, </w:t>
      </w:r>
      <w:r w:rsidRPr="00134184">
        <w:rPr>
          <w:rFonts w:ascii="Times New Roman" w:hAnsi="Times New Roman" w:cs="Times New Roman"/>
          <w:sz w:val="28"/>
          <w:szCs w:val="28"/>
        </w:rPr>
        <w:t xml:space="preserve">мировой судья при  таких обстоятельствах  считает возможным уголовное дело в отношении </w:t>
      </w:r>
      <w:r w:rsidRPr="00134184" w:rsidR="00A17395">
        <w:rPr>
          <w:rFonts w:ascii="Times New Roman" w:hAnsi="Times New Roman" w:cs="Times New Roman"/>
          <w:sz w:val="28"/>
          <w:szCs w:val="28"/>
        </w:rPr>
        <w:t>Белякова В.Н.</w:t>
      </w:r>
      <w:r w:rsidRPr="00134184">
        <w:rPr>
          <w:rFonts w:ascii="Times New Roman" w:hAnsi="Times New Roman" w:cs="Times New Roman"/>
          <w:sz w:val="28"/>
          <w:szCs w:val="28"/>
        </w:rPr>
        <w:t xml:space="preserve"> прекратить в связи с примирением сторон.</w:t>
      </w:r>
    </w:p>
    <w:p w:rsidR="00BD5F4E" w:rsidRPr="008D0BC6" w:rsidP="00BD5F4E">
      <w:pPr>
        <w:pStyle w:val="NoSpacing"/>
        <w:rPr>
          <w:sz w:val="28"/>
          <w:szCs w:val="28"/>
        </w:rPr>
      </w:pPr>
      <w:r w:rsidRPr="008D0BC6">
        <w:rPr>
          <w:rFonts w:eastAsia="Times New Roman"/>
          <w:color w:val="000000"/>
          <w:sz w:val="28"/>
          <w:szCs w:val="28"/>
        </w:rPr>
        <w:t xml:space="preserve">           </w:t>
      </w:r>
      <w:r w:rsidRPr="008D0BC6">
        <w:rPr>
          <w:sz w:val="28"/>
          <w:szCs w:val="28"/>
        </w:rPr>
        <w:t xml:space="preserve">Гражданский иск по уголовному делу не заявлен. </w:t>
      </w:r>
    </w:p>
    <w:p w:rsidR="00BD5F4E" w:rsidP="00BD5F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Вопрос о вещественных доказательствах мировой судья решает </w:t>
      </w:r>
      <w:r w:rsidR="0013418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положениями статьи</w:t>
      </w:r>
      <w:r w:rsidRPr="008D0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81 </w:t>
      </w:r>
      <w:r w:rsidRPr="00CB0DB1" w:rsidR="00134184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Уголовно-процессуальног</w:t>
      </w:r>
      <w:r w:rsidR="00134184">
        <w:rPr>
          <w:rFonts w:ascii="Times New Roman" w:eastAsia="Times New Roman" w:hAnsi="Times New Roman" w:cs="Times New Roman"/>
          <w:color w:val="000000"/>
          <w:sz w:val="28"/>
          <w:szCs w:val="28"/>
        </w:rPr>
        <w:t>о кодекса Российской Федерации</w:t>
      </w:r>
      <w:r w:rsidRPr="008D0B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427" w:rsidRPr="00CB0DB1" w:rsidP="00730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пункта 5 части 2 статьи 131 Уголовно-процессуального кодекса Российской Федерации к процессуальным издержкам относятся суммы, выплачиваемые адвокату за оказание им юридической помощи в случае участия адвоката в уголовном судопроизводстве по назначению.</w:t>
      </w:r>
    </w:p>
    <w:p w:rsidR="00730427" w:rsidRPr="00552E96" w:rsidP="00730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52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1 статьи 132 Уголовно-процессуального кодекса Российской Федерации </w:t>
      </w:r>
      <w:r w:rsidRPr="0055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процессуальные издержки взыскиваются с осужденных, а также с лиц, уголовное дело или уголовное преследование в отношении которых прекращено по основаниям, не дающим права на реабилитацию, или возмещаются за </w:t>
      </w:r>
      <w:hyperlink r:id="rId4" w:anchor="dst100015" w:history="1">
        <w:r w:rsidRPr="00552E96">
          <w:rPr>
            <w:rStyle w:val="Hyperlink"/>
            <w:rFonts w:ascii="Times New Roman" w:hAnsi="Times New Roman" w:cs="Times New Roman"/>
            <w:color w:val="1A0DAB"/>
            <w:sz w:val="28"/>
            <w:szCs w:val="28"/>
            <w:u w:val="none"/>
            <w:shd w:val="clear" w:color="auto" w:fill="FFFFFF"/>
          </w:rPr>
          <w:t>счет</w:t>
        </w:r>
      </w:hyperlink>
      <w:r w:rsidRPr="0055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средств федерального бюджета.</w:t>
      </w:r>
      <w:r w:rsidRPr="00552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0427" w:rsidRPr="00730427" w:rsidP="00730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Принимая во внимание, что 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Белякова Виталия Николаевича </w:t>
      </w: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 рассмотрено в общем порядке судебного разбирательства, от взыскания процессуальных издержек -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подлежащих выплате защитникам</w:t>
      </w: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участие в судебном разбирательстве уголовного дела по назначению суда, </w:t>
      </w:r>
      <w:r>
        <w:rPr>
          <w:rFonts w:ascii="Times New Roman" w:hAnsi="Times New Roman" w:cs="Times New Roman"/>
          <w:sz w:val="28"/>
          <w:szCs w:val="28"/>
        </w:rPr>
        <w:t>Беляков Виталий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освобождению не подлежит.</w:t>
      </w:r>
    </w:p>
    <w:p w:rsidR="00730427" w:rsidRPr="00CB0DB1" w:rsidP="00730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Оснований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освобождения </w:t>
      </w:r>
      <w:r>
        <w:rPr>
          <w:rFonts w:ascii="Times New Roman" w:hAnsi="Times New Roman" w:cs="Times New Roman"/>
          <w:sz w:val="28"/>
          <w:szCs w:val="28"/>
        </w:rPr>
        <w:t>Белякова Виталия Николаевича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DB1">
        <w:rPr>
          <w:rFonts w:ascii="Times New Roman" w:eastAsia="Times New Roman" w:hAnsi="Times New Roman" w:cs="Times New Roman"/>
          <w:color w:val="000000"/>
          <w:sz w:val="28"/>
          <w:szCs w:val="28"/>
        </w:rPr>
        <w:t>от взыскания процессуальных издержек и отнесения их за счет федерального бюджета не имеется.</w:t>
      </w:r>
    </w:p>
    <w:p w:rsidR="00730427" w:rsidRPr="00F746C1" w:rsidP="0073042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F746C1">
        <w:rPr>
          <w:color w:val="000000" w:themeColor="text1"/>
          <w:sz w:val="28"/>
          <w:szCs w:val="28"/>
        </w:rPr>
        <w:t xml:space="preserve">Согласно Постановлению Правительства РФ от 01  декабря 2012 года №1240 «О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 Конституционного Суда Российской Федерации и о признании утратившими силу некоторых актов Совета Министров РСФСР и Постановления Правительства РФ от 27 сентября 2023 г. N 1568 "Об </w:t>
      </w:r>
      <w:r w:rsidRPr="00F746C1">
        <w:rPr>
          <w:color w:val="000000" w:themeColor="text1"/>
          <w:sz w:val="28"/>
          <w:szCs w:val="28"/>
        </w:rPr>
        <w:t>индексации в 2023 году размера вознаграждения адвоката, участвующего в уголовном деле по назначению дознавателя, следователя или суда, и внесении изменений в пункт 22.1 Положения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Федерации" (</w:t>
      </w:r>
      <w:r w:rsidRPr="00F746C1">
        <w:rPr>
          <w:color w:val="000000" w:themeColor="text1"/>
          <w:sz w:val="28"/>
          <w:szCs w:val="28"/>
          <w:shd w:val="clear" w:color="auto" w:fill="FFFFFF"/>
        </w:rPr>
        <w:t>Осуществить с 1 октября 2023 г. индексацию размера вознаграждения адвоката, участвующего в уголовном деле по назначению дознавателя, следователя или суда, с применением коэффициента 1,055),</w:t>
      </w:r>
      <w:r w:rsidRPr="00F746C1">
        <w:rPr>
          <w:color w:val="000000" w:themeColor="text1"/>
          <w:sz w:val="28"/>
          <w:szCs w:val="28"/>
        </w:rPr>
        <w:t xml:space="preserve"> размер вознаграждения за один день </w:t>
      </w:r>
      <w:r w:rsidRPr="00F746C1">
        <w:rPr>
          <w:color w:val="000000" w:themeColor="text1"/>
          <w:sz w:val="28"/>
          <w:szCs w:val="28"/>
          <w:shd w:val="clear" w:color="auto" w:fill="FFFFFF"/>
        </w:rPr>
        <w:t>1646 рублей, сумма северной надбавки в размер 50%  от 1646 рублей = 823 рубля, сумма районного коэффициента в размере 50% от 1646 рублей = 823 рубля, что составляет: 1646 + 823 + 823 = 3292 рублей.</w:t>
      </w:r>
    </w:p>
    <w:p w:rsidR="00730427" w:rsidRPr="00F746C1" w:rsidP="00730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Защиту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подсудимого 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Белякова В.Н. при судебном разбирательстве уголовного дела в суде осуществляли по назначению адвокаты Ахмедьянова С.Ф., Степаненко Д.В. от которых поступило заявление о выплате вознаграждения.</w:t>
      </w:r>
    </w:p>
    <w:p w:rsidR="00730427" w:rsidRPr="00F746C1" w:rsidP="00730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Поскольку адвокат Ахмедьянова С.Ф.,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день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участвовал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судопроизводстве, а именно: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22.01.2024 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судебном заседании, то с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Белякова В.Н.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взысканию процессуальные издержки в размере 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3 292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тысячи двести девяносто два) рубля 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00 копеек  -  сумма, подлежащая выплате защитнику Ахмедьянова С.Ф. в качестве вознаграждения за участие в судебном разбирательстве уголовного дела по назначению суда, в доход государства (федеральный бюджет).</w:t>
      </w:r>
    </w:p>
    <w:p w:rsidR="00BD5F4E" w:rsidRPr="00F746C1" w:rsidP="00F74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Поскольку адвокат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 Д.В.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дня участвовал в судопроизводстве, а именно: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08.02.2024, 06.03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.2024,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27.03.2024 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суде</w:t>
      </w:r>
      <w:r w:rsidR="0080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бном заседании,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то с Белякова В.Н.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взысканию процессуальные издержки в размере  9 876 (девять тысяч восемьсот семьдесят шесть) рублей 00 копеек  (3 дня х </w:t>
      </w:r>
      <w:r w:rsidRPr="00F746C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3292,00) 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сумма, подлежащая выплате защитнику </w:t>
      </w:r>
      <w:r w:rsidRPr="00F746C1" w:rsid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 Д.В.</w:t>
      </w:r>
      <w:r w:rsidRPr="00F7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вознаграждения за участие в судебном разбирательстве уголовного дела по назначению суда, в доход государства (федеральный бюджет).</w:t>
      </w: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Руководствуясь ст.ст. 25, 239 Уголовно-процессуального кодекса Российской Федерации, ст. 76 Уголовного кодекса Российской Федерации мировой судья</w:t>
      </w: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                                       ПОСТАНОВИЛ:</w:t>
      </w:r>
    </w:p>
    <w:p w:rsidR="00265929" w:rsidRPr="00682DBD" w:rsidP="00265929">
      <w:pPr>
        <w:pStyle w:val="NoSpacing"/>
        <w:rPr>
          <w:sz w:val="28"/>
          <w:szCs w:val="28"/>
        </w:rPr>
      </w:pP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уголовное дело по обвинению Белякова Виталия Николаевича в совершении преступления, предусмотренного</w:t>
      </w:r>
      <w:r w:rsidRPr="00134184" w:rsidR="00134184">
        <w:rPr>
          <w:sz w:val="28"/>
          <w:szCs w:val="28"/>
        </w:rPr>
        <w:t xml:space="preserve"> </w:t>
      </w:r>
      <w:r w:rsidR="00134184">
        <w:rPr>
          <w:sz w:val="28"/>
          <w:szCs w:val="28"/>
        </w:rPr>
        <w:t>пунктом</w:t>
      </w:r>
      <w:r w:rsidRPr="00682DBD" w:rsidR="00134184">
        <w:rPr>
          <w:sz w:val="28"/>
          <w:szCs w:val="28"/>
        </w:rPr>
        <w:t xml:space="preserve"> «в»</w:t>
      </w:r>
      <w:r w:rsidR="00134184">
        <w:rPr>
          <w:sz w:val="28"/>
          <w:szCs w:val="28"/>
        </w:rPr>
        <w:t xml:space="preserve"> части 2 статьи</w:t>
      </w:r>
      <w:r w:rsidRPr="00682DBD" w:rsidR="00134184">
        <w:rPr>
          <w:sz w:val="28"/>
          <w:szCs w:val="28"/>
        </w:rPr>
        <w:t xml:space="preserve"> 115</w:t>
      </w:r>
      <w:r w:rsidR="00134184">
        <w:rPr>
          <w:sz w:val="28"/>
          <w:szCs w:val="28"/>
        </w:rPr>
        <w:t xml:space="preserve"> Уголовного кодекса Российской Федерации</w:t>
      </w:r>
      <w:r w:rsidRPr="00682DBD">
        <w:rPr>
          <w:sz w:val="28"/>
          <w:szCs w:val="28"/>
        </w:rPr>
        <w:t xml:space="preserve"> производством прекратить, в связи с примирением сторон.</w:t>
      </w: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Меру пресечения в виде подписки о невыезде после вступления постановления в законную силу отменить.</w:t>
      </w: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</w:t>
      </w:r>
      <w:r w:rsidRPr="00682DBD">
        <w:rPr>
          <w:rFonts w:eastAsia="Times New Roman"/>
          <w:color w:val="000000"/>
          <w:sz w:val="28"/>
          <w:szCs w:val="28"/>
        </w:rPr>
        <w:t>Вещественные доказательства по делу п</w:t>
      </w:r>
      <w:r w:rsidRPr="00682DBD">
        <w:rPr>
          <w:sz w:val="28"/>
          <w:szCs w:val="28"/>
        </w:rPr>
        <w:t xml:space="preserve">осле вступления постановления в законную силу: </w:t>
      </w:r>
    </w:p>
    <w:p w:rsidR="00B76B61" w:rsidRPr="00682DBD" w:rsidP="00B76B61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- футболку</w:t>
      </w:r>
      <w:r w:rsidRPr="00682DBD" w:rsidR="00265929">
        <w:rPr>
          <w:sz w:val="28"/>
          <w:szCs w:val="28"/>
        </w:rPr>
        <w:t xml:space="preserve">, два марлевых </w:t>
      </w:r>
      <w:r w:rsidRPr="00682DBD">
        <w:rPr>
          <w:sz w:val="28"/>
          <w:szCs w:val="28"/>
        </w:rPr>
        <w:t>тампона со следами бурого цвета - находящиеся на хранении в камере хранения вещественных доказательств ОМВД России по г. Когалыму (квитанция №1651 от 09.11.2023 года) – уничтожить;</w:t>
      </w:r>
    </w:p>
    <w:p w:rsidR="00B76B61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- </w:t>
      </w:r>
      <w:r w:rsidRPr="00682DBD" w:rsidR="00265929">
        <w:rPr>
          <w:sz w:val="28"/>
          <w:szCs w:val="28"/>
        </w:rPr>
        <w:t xml:space="preserve">кухонный нож,  </w:t>
      </w:r>
      <w:r w:rsidRPr="00682DBD">
        <w:rPr>
          <w:sz w:val="28"/>
          <w:szCs w:val="28"/>
        </w:rPr>
        <w:t>находящиеся на хранении в камере хранения вещественных доказательств ОМВД России</w:t>
      </w:r>
      <w:r w:rsidR="00BD5F4E">
        <w:rPr>
          <w:sz w:val="28"/>
          <w:szCs w:val="28"/>
        </w:rPr>
        <w:t xml:space="preserve"> по г. Когалыму (квитанция №1659 от 04.12</w:t>
      </w:r>
      <w:r w:rsidRPr="00682DBD">
        <w:rPr>
          <w:sz w:val="28"/>
          <w:szCs w:val="28"/>
        </w:rPr>
        <w:t>.2023 года) – уничтожить;</w:t>
      </w:r>
    </w:p>
    <w:p w:rsidR="00B76B61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 -8 отрезков СКМ с 10 следами рук, иллюстрационная таблица к протоколу осмотра места происшествия от 02.07.2023 года с иллюстрациями 2 следов обуви – хранить в материалах уголовного дела.</w:t>
      </w:r>
    </w:p>
    <w:p w:rsidR="00682DBD" w:rsidRPr="00682DBD" w:rsidP="0068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Взыскать с </w:t>
      </w:r>
      <w:r w:rsidRPr="00682DBD">
        <w:rPr>
          <w:rFonts w:ascii="Times New Roman" w:hAnsi="Times New Roman" w:cs="Times New Roman"/>
          <w:sz w:val="28"/>
          <w:szCs w:val="28"/>
        </w:rPr>
        <w:t>Белякова Виталия Николаевича</w:t>
      </w:r>
      <w:r w:rsidRPr="0068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процессуальные издержки в размере 3 292 (три тысячи двести девяносто два) рублей 00 копеек - сумму, подлежащую выплате защитнику </w:t>
      </w:r>
      <w:r w:rsidRPr="00682DBD">
        <w:rPr>
          <w:rFonts w:ascii="Times New Roman" w:hAnsi="Times New Roman" w:cs="Times New Roman"/>
          <w:sz w:val="28"/>
          <w:szCs w:val="28"/>
        </w:rPr>
        <w:t xml:space="preserve">Ахмедьяновой С.Ф. </w:t>
      </w:r>
      <w:r w:rsidRPr="0068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вознаграждения за участие в судебном разбирательстве уголовного дела по назначению суда, </w:t>
      </w:r>
      <w:r w:rsidRPr="00682DBD">
        <w:rPr>
          <w:rFonts w:ascii="Times New Roman" w:hAnsi="Times New Roman" w:cs="Times New Roman"/>
          <w:sz w:val="28"/>
          <w:szCs w:val="28"/>
        </w:rPr>
        <w:t>в казну Российской Федерации в лице Управления Судебного департамента в Ханты-Мансийском автономном округ-Югре на счет средств федерального бюджета.</w:t>
      </w:r>
    </w:p>
    <w:p w:rsidR="00682DBD" w:rsidRPr="00BD5F4E" w:rsidP="0068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Взыскать с </w:t>
      </w:r>
      <w:r w:rsidRPr="00682DBD" w:rsidR="00BD5F4E">
        <w:rPr>
          <w:rFonts w:ascii="Times New Roman" w:hAnsi="Times New Roman" w:cs="Times New Roman"/>
          <w:sz w:val="28"/>
          <w:szCs w:val="28"/>
        </w:rPr>
        <w:t>Белякова Виталия Николаевича</w:t>
      </w:r>
      <w:r w:rsidR="00BD5F4E">
        <w:rPr>
          <w:rFonts w:ascii="Times New Roman" w:hAnsi="Times New Roman" w:cs="Times New Roman"/>
          <w:sz w:val="28"/>
          <w:szCs w:val="28"/>
        </w:rPr>
        <w:t xml:space="preserve"> </w:t>
      </w:r>
      <w:r w:rsidRPr="0068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процессуальные издержки в размере 9 876 (девять тысяч восемьсот семьдесят шесть)  рублей 00 копеек - сумму, подлежащую выплате защитнику </w:t>
      </w:r>
      <w:r w:rsidRPr="00682DBD">
        <w:rPr>
          <w:rFonts w:ascii="Times New Roman" w:hAnsi="Times New Roman" w:cs="Times New Roman"/>
          <w:sz w:val="28"/>
          <w:szCs w:val="28"/>
        </w:rPr>
        <w:t xml:space="preserve">Степаненко Д.В. </w:t>
      </w:r>
      <w:r w:rsidRPr="0068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вознаграждения за участие в судебном разбирательстве уголовного дела по назначению суда, </w:t>
      </w:r>
      <w:r w:rsidRPr="00682DBD">
        <w:rPr>
          <w:rFonts w:ascii="Times New Roman" w:hAnsi="Times New Roman" w:cs="Times New Roman"/>
          <w:sz w:val="28"/>
          <w:szCs w:val="28"/>
        </w:rPr>
        <w:t>в казну Российской Федерации в лице Управления Судебного департамента в Ханты-Мансийском автономном округ-Югре на счет средств федерального бюджета.</w:t>
      </w: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Постановление может быть обжалов</w:t>
      </w:r>
      <w:r w:rsidRPr="00682DBD" w:rsidR="00682DBD">
        <w:rPr>
          <w:sz w:val="28"/>
          <w:szCs w:val="28"/>
        </w:rPr>
        <w:t>ано и опротестовано в течение 15</w:t>
      </w:r>
      <w:r w:rsidRPr="00682DBD">
        <w:rPr>
          <w:sz w:val="28"/>
          <w:szCs w:val="28"/>
        </w:rPr>
        <w:t xml:space="preserve"> суток в Когалымский городской суд через миро</w:t>
      </w:r>
      <w:r w:rsidR="00682DBD">
        <w:rPr>
          <w:sz w:val="28"/>
          <w:szCs w:val="28"/>
        </w:rPr>
        <w:t>вого судью судебного участка №2</w:t>
      </w:r>
      <w:r w:rsidRPr="00682DBD">
        <w:rPr>
          <w:sz w:val="28"/>
          <w:szCs w:val="28"/>
        </w:rPr>
        <w:t xml:space="preserve"> Когалымского судебного района Ханты-Мансийского автономного округа-Югры.</w:t>
      </w:r>
    </w:p>
    <w:p w:rsidR="00682DBD" w:rsidRPr="00682DBD" w:rsidP="00265929">
      <w:pPr>
        <w:pStyle w:val="NoSpacing"/>
        <w:rPr>
          <w:sz w:val="28"/>
          <w:szCs w:val="28"/>
        </w:rPr>
      </w:pPr>
    </w:p>
    <w:p w:rsidR="00265929" w:rsidRPr="00682DBD" w:rsidP="00265929">
      <w:pPr>
        <w:pStyle w:val="NoSpacing"/>
        <w:rPr>
          <w:sz w:val="28"/>
          <w:szCs w:val="28"/>
        </w:rPr>
      </w:pPr>
      <w:r w:rsidRPr="00682DBD">
        <w:rPr>
          <w:sz w:val="28"/>
          <w:szCs w:val="28"/>
        </w:rPr>
        <w:t xml:space="preserve">            Мировой судья:                 </w:t>
      </w:r>
      <w:r w:rsidRPr="00682DBD" w:rsidR="00682DBD">
        <w:rPr>
          <w:sz w:val="28"/>
          <w:szCs w:val="28"/>
        </w:rPr>
        <w:t xml:space="preserve">           </w:t>
      </w:r>
      <w:r w:rsidRPr="00682DBD">
        <w:rPr>
          <w:sz w:val="28"/>
          <w:szCs w:val="28"/>
        </w:rPr>
        <w:t xml:space="preserve">Н.В.Олькова </w:t>
      </w:r>
    </w:p>
    <w:p w:rsidR="00265929" w:rsidP="0026592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265929" w:rsidP="00265929"/>
    <w:p w:rsidR="00682DBD" w:rsidP="00265929"/>
    <w:p w:rsidR="00682DBD" w:rsidP="00265929"/>
    <w:p w:rsidR="00806AD2" w:rsidP="00265929"/>
    <w:sectPr w:rsidSect="006F528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80215218"/>
      <w:docPartObj>
        <w:docPartGallery w:val="Page Numbers (Bottom of Page)"/>
        <w:docPartUnique/>
      </w:docPartObj>
    </w:sdtPr>
    <w:sdtContent>
      <w:p w:rsidR="001341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41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8"/>
    <w:rsid w:val="000460C2"/>
    <w:rsid w:val="00134184"/>
    <w:rsid w:val="00265929"/>
    <w:rsid w:val="00267AAA"/>
    <w:rsid w:val="004A4030"/>
    <w:rsid w:val="004D2962"/>
    <w:rsid w:val="00536763"/>
    <w:rsid w:val="00552E96"/>
    <w:rsid w:val="00682DBD"/>
    <w:rsid w:val="006F528F"/>
    <w:rsid w:val="00730427"/>
    <w:rsid w:val="007B2698"/>
    <w:rsid w:val="00806AD2"/>
    <w:rsid w:val="00875946"/>
    <w:rsid w:val="008D0BC6"/>
    <w:rsid w:val="009A59FB"/>
    <w:rsid w:val="00A17395"/>
    <w:rsid w:val="00A271C9"/>
    <w:rsid w:val="00B41C46"/>
    <w:rsid w:val="00B76B61"/>
    <w:rsid w:val="00BD5F4E"/>
    <w:rsid w:val="00C130A8"/>
    <w:rsid w:val="00C41044"/>
    <w:rsid w:val="00CB0DB1"/>
    <w:rsid w:val="00E103D3"/>
    <w:rsid w:val="00E175AD"/>
    <w:rsid w:val="00EC3259"/>
    <w:rsid w:val="00EE3F27"/>
    <w:rsid w:val="00F746C1"/>
    <w:rsid w:val="00FB67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05B94E-CB70-42D2-AA28-C1EC82B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698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26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67AAA"/>
  </w:style>
  <w:style w:type="paragraph" w:styleId="Footer">
    <w:name w:val="footer"/>
    <w:basedOn w:val="Normal"/>
    <w:link w:val="a0"/>
    <w:uiPriority w:val="99"/>
    <w:unhideWhenUsed/>
    <w:rsid w:val="0026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67AAA"/>
  </w:style>
  <w:style w:type="character" w:styleId="Hyperlink">
    <w:name w:val="Hyperlink"/>
    <w:basedOn w:val="DefaultParagraphFont"/>
    <w:uiPriority w:val="99"/>
    <w:semiHidden/>
    <w:unhideWhenUsed/>
    <w:rsid w:val="0073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34700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